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Ficha de inscripción · [Nombre de la entidad]</w:t>
      </w:r>
    </w:p>
    <w:p>
      <w:r>
        <w:rPr>
          <w:i/>
          <w:color w:val="62554B"/>
        </w:rPr>
        <w:t>Solicitud de alta como [socio/socia · hermano/hermana · familia · deportista]</w:t>
      </w:r>
    </w:p>
    <w:p>
      <w:pPr>
        <w:pStyle w:val="Heading2"/>
      </w:pPr>
      <w:r>
        <w:t>Datos de la persona que se inscribe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236"/>
      </w:tblGrid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Nombre y apellidos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DNI/NIE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Fecha de nacimiento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Dirección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Código postal y localidad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Teléfono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Correo electrónico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  <w:highlight w:val="yellow"/>
              </w:rPr>
              <w:t>[Campo propio: curso, categoría, grupo…]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</w:tbl>
    <w:p/>
    <w:p>
      <w:pPr>
        <w:pStyle w:val="Heading2"/>
      </w:pPr>
      <w:r>
        <w:t>Persona tutora (si la persona inscrita es menor de edad)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236"/>
      </w:tblGrid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Nombre y apellidos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DNI/NIE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Relación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  <w:tr>
        <w:tc>
          <w:tcPr>
            <w:tcW w:type="dxa" w:w="3118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Teléfono y correo</w:t>
            </w:r>
          </w:p>
        </w:tc>
        <w:tc>
          <w:tcPr>
            <w:tcW w:type="dxa" w:w="6236"/>
          </w:tcPr>
          <w:p>
            <w:pPr>
              <w:spacing w:after="40"/>
            </w:pPr>
          </w:p>
        </w:tc>
      </w:tr>
    </w:tbl>
    <w:p/>
    <w:p>
      <w:pPr>
        <w:pStyle w:val="Heading2"/>
      </w:pPr>
      <w:r>
        <w:t>Forma de pago de la cuota</w:t>
      </w:r>
    </w:p>
    <w:p>
      <w:r>
        <w:rPr>
          <w:b w:val="0"/>
        </w:rPr>
        <w:t>☐  Domiciliación bancaria (rellenad también la orden de domiciliación SEPA)</w:t>
      </w:r>
    </w:p>
    <w:p>
      <w:r>
        <w:rPr>
          <w:b w:val="0"/>
        </w:rPr>
        <w:t>☐  Efectivo</w:t>
      </w:r>
    </w:p>
    <w:p>
      <w:r>
        <w:rPr>
          <w:b w:val="0"/>
        </w:rPr>
        <w:t>☐  Transferencia / Bizum</w:t>
      </w:r>
    </w:p>
    <w:p>
      <w:pPr>
        <w:pStyle w:val="Heading2"/>
      </w:pPr>
      <w:r>
        <w:t>Consentimientos (marcad lo que autorizáis)</w:t>
      </w:r>
    </w:p>
    <w:p>
      <w:r>
        <w:rPr>
          <w:b w:val="0"/>
        </w:rPr>
        <w:t>☐  Acepto recibir por correo electrónico o mensajería avisos de actividades y boletines de la entidad.</w:t>
      </w:r>
    </w:p>
    <w:p>
      <w:r>
        <w:rPr>
          <w:b w:val="0"/>
        </w:rPr>
        <w:t xml:space="preserve">☐  Autorizo la publicación de imágenes en las que aparezca en </w:t>
      </w:r>
      <w:r>
        <w:rPr>
          <w:b w:val="0"/>
          <w:highlight w:val="yellow"/>
        </w:rPr>
        <w:t>[web, redes sociales, revista]</w:t>
      </w:r>
      <w:r>
        <w:rPr>
          <w:b w:val="0"/>
        </w:rPr>
        <w:t xml:space="preserve"> de la entidad.</w:t>
      </w:r>
    </w:p>
    <w:p>
      <w:r>
        <w:rPr>
          <w:b w:val="0"/>
        </w:rPr>
        <w:t xml:space="preserve">Podéis retirar estos consentimientos en cualquier momento escribiendo a </w:t>
      </w:r>
      <w:r>
        <w:rPr>
          <w:b w:val="0"/>
          <w:highlight w:val="yellow"/>
        </w:rPr>
        <w:t>[correo de la entidad]</w:t>
      </w:r>
      <w:r>
        <w:rPr>
          <w:b w:val="0"/>
        </w:rPr>
        <w:t>. Retirarlos no afecta a la pertenencia a la entidad.</w:t>
      </w:r>
    </w:p>
    <w:p>
      <w:pPr>
        <w:pStyle w:val="Heading2"/>
      </w:pPr>
      <w:r>
        <w:t>Información sobre protección de datos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7370"/>
      </w:tblGrid>
      <w:tr>
        <w:tc>
          <w:tcPr>
            <w:tcW w:type="dxa" w:w="1984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Responsable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[Nombre de la entidad]</w:t>
            </w:r>
            <w:r>
              <w:rPr>
                <w:b w:val="0"/>
              </w:rPr>
              <w:t xml:space="preserve">, NIF </w:t>
            </w:r>
            <w:r>
              <w:rPr>
                <w:b w:val="0"/>
                <w:highlight w:val="yellow"/>
              </w:rPr>
              <w:t>[NIF]</w:t>
            </w:r>
            <w:r>
              <w:rPr>
                <w:b w:val="0"/>
              </w:rPr>
              <w:t xml:space="preserve">, </w:t>
            </w:r>
            <w:r>
              <w:rPr>
                <w:b w:val="0"/>
                <w:highlight w:val="yellow"/>
              </w:rPr>
              <w:t>[Domicilio social]</w:t>
            </w:r>
            <w:r>
              <w:rPr>
                <w:b w:val="0"/>
              </w:rPr>
              <w:t xml:space="preserve">. Contacto: </w:t>
            </w:r>
            <w:r>
              <w:rPr>
                <w:b w:val="0"/>
                <w:highlight w:val="yellow"/>
              </w:rPr>
              <w:t>[correo de la entidad]</w:t>
            </w:r>
            <w:r>
              <w:rPr>
                <w:b w:val="0"/>
              </w:rPr>
              <w:t>.</w:t>
            </w:r>
          </w:p>
        </w:tc>
      </w:tr>
      <w:tr>
        <w:tc>
          <w:tcPr>
            <w:tcW w:type="dxa" w:w="1984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Finalidad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 w:val="0"/>
              </w:rPr>
              <w:t>Gestionar tu pertenencia a la entidad, el cobro de cuotas y las convocatorias; y, si lo autorizas, enviarte información y publicar imágenes.</w:t>
            </w:r>
          </w:p>
        </w:tc>
      </w:tr>
      <w:tr>
        <w:tc>
          <w:tcPr>
            <w:tcW w:type="dxa" w:w="1984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Legitimación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 w:val="0"/>
              </w:rPr>
              <w:t>Tu pertenencia a la entidad y los estatutos; obligaciones legales; y tu consentimiento para comunicaciones e imágenes.</w:t>
            </w:r>
          </w:p>
        </w:tc>
      </w:tr>
      <w:tr>
        <w:tc>
          <w:tcPr>
            <w:tcW w:type="dxa" w:w="1984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Destinatarios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 w:val="0"/>
              </w:rPr>
              <w:t xml:space="preserve">Nuestro banco para el cobro de recibos </w:t>
            </w:r>
            <w:r>
              <w:rPr>
                <w:b w:val="0"/>
                <w:highlight w:val="yellow"/>
              </w:rPr>
              <w:t>[y la federación o aseguradora cuando sea necesario]</w:t>
            </w:r>
            <w:r>
              <w:rPr>
                <w:b w:val="0"/>
              </w:rPr>
              <w:t>. No cedemos tus datos a nadie más salvo obligación legal.</w:t>
            </w:r>
          </w:p>
        </w:tc>
      </w:tr>
      <w:tr>
        <w:tc>
          <w:tcPr>
            <w:tcW w:type="dxa" w:w="1984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Conservación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 w:val="0"/>
              </w:rPr>
              <w:t>Mientras seas miembro y, tras la baja, el tiempo exigido por la ley para obligaciones contables y fiscales.</w:t>
            </w:r>
          </w:p>
        </w:tc>
      </w:tr>
      <w:tr>
        <w:tc>
          <w:tcPr>
            <w:tcW w:type="dxa" w:w="1984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Derechos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 w:val="0"/>
              </w:rPr>
              <w:t xml:space="preserve">Acceso, rectificación, supresión, oposición, limitación y portabilidad en </w:t>
            </w:r>
            <w:r>
              <w:rPr>
                <w:b w:val="0"/>
                <w:highlight w:val="yellow"/>
              </w:rPr>
              <w:t>[correo de la entidad]</w:t>
            </w:r>
            <w:r>
              <w:rPr>
                <w:b w:val="0"/>
              </w:rPr>
              <w:t>. Puedes reclamar ante la Agencia Española de Protección de Datos (www.aepd.es).</w:t>
            </w:r>
          </w:p>
        </w:tc>
      </w:tr>
    </w:tbl>
    <w:p/>
    <w:p>
      <w:r>
        <w:rPr>
          <w:b w:val="0"/>
        </w:rPr>
        <w:t>Los datos se guardan cifrados en los equipos de la entidad y no se envían a servidores externos.</w:t>
      </w:r>
    </w:p>
    <w:p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706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706"/>
          </w:tcPr>
          <w:p>
            <w:r>
              <w:rPr>
                <w:b w:val="0"/>
              </w:rPr>
              <w:t>Firma de la persona inscrita</w:t>
            </w:r>
          </w:p>
        </w:tc>
        <w:tc>
          <w:tcPr>
            <w:tcW w:type="dxa" w:w="4706"/>
          </w:tcPr>
          <w:p>
            <w:r>
              <w:rPr>
                <w:b w:val="0"/>
              </w:rPr>
              <w:t>Firma de la persona tutora (menores)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890"/>
        <w:sz w:val="16"/>
      </w:rPr>
      <w:t>Plantilla orientativa del kit de protección de datos de Alcancía · Revisad y adaptad antes de usar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A843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A8432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A8432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